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A71FD" w14:textId="77777777" w:rsidR="009F3814" w:rsidRDefault="00AA51A2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Aktorzy z długim staż</w:t>
      </w:r>
      <w:r>
        <w:rPr>
          <w:rFonts w:ascii="Times New Roman" w:hAnsi="Times New Roman"/>
          <w:b/>
          <w:bCs/>
          <w:sz w:val="28"/>
          <w:szCs w:val="28"/>
          <w:lang w:val="pt-PT"/>
        </w:rPr>
        <w:t>em ma</w:t>
      </w:r>
      <w:r>
        <w:rPr>
          <w:rFonts w:ascii="Times New Roman" w:hAnsi="Times New Roman"/>
          <w:b/>
          <w:bCs/>
          <w:sz w:val="28"/>
          <w:szCs w:val="28"/>
        </w:rPr>
        <w:t>łżeńskim mierzą się z kryzysem. I to na oczach widz</w:t>
      </w:r>
      <w:r>
        <w:rPr>
          <w:rFonts w:ascii="Times New Roman" w:hAnsi="Times New Roman"/>
          <w:b/>
          <w:bCs/>
          <w:sz w:val="28"/>
          <w:szCs w:val="28"/>
          <w:lang w:val="es-ES_tradnl"/>
        </w:rPr>
        <w:t>ó</w:t>
      </w:r>
      <w:r>
        <w:rPr>
          <w:rFonts w:ascii="Times New Roman" w:hAnsi="Times New Roman"/>
          <w:b/>
          <w:bCs/>
          <w:sz w:val="28"/>
          <w:szCs w:val="28"/>
        </w:rPr>
        <w:t>w! Simlat, Seweryn, Grabowski i Dulęba-Kasza w komedii „Sezony"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!</w:t>
      </w:r>
    </w:p>
    <w:p w14:paraId="2193D70C" w14:textId="77777777" w:rsidR="009F3814" w:rsidRDefault="009F3814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3FAD9C8F" w14:textId="6ED1E836" w:rsidR="009F3814" w:rsidRDefault="00AA51A2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„Sezony” to inteligentna komedia</w:t>
      </w:r>
      <w:r w:rsidR="0041084A" w:rsidRPr="0041084A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o kryzysie w aktorskim małżeństwie</w:t>
      </w:r>
      <w:r w:rsidR="0041084A">
        <w:rPr>
          <w:rFonts w:ascii="Times New Roman" w:hAnsi="Times New Roman"/>
          <w:b/>
          <w:bCs/>
        </w:rPr>
        <w:t>, a j</w:t>
      </w:r>
      <w:r>
        <w:rPr>
          <w:rFonts w:ascii="Times New Roman" w:hAnsi="Times New Roman"/>
          <w:b/>
          <w:bCs/>
        </w:rPr>
        <w:t>ej akcja rozgrywa się w pełnym absurd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 teatralnym świecie</w:t>
      </w:r>
      <w:r w:rsidR="0041084A">
        <w:rPr>
          <w:rFonts w:ascii="Times New Roman" w:hAnsi="Times New Roman"/>
          <w:b/>
          <w:bCs/>
        </w:rPr>
        <w:t>. W</w:t>
      </w:r>
      <w:r>
        <w:rPr>
          <w:rFonts w:ascii="Times New Roman" w:hAnsi="Times New Roman"/>
          <w:b/>
          <w:bCs/>
        </w:rPr>
        <w:t xml:space="preserve"> satyryczny spos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b opowiada uniwersaln</w:t>
      </w:r>
      <w:r w:rsidR="0041084A">
        <w:rPr>
          <w:rFonts w:ascii="Times New Roman" w:hAnsi="Times New Roman"/>
          <w:b/>
          <w:bCs/>
        </w:rPr>
        <w:t>ą</w:t>
      </w:r>
      <w:r>
        <w:rPr>
          <w:rFonts w:ascii="Times New Roman" w:hAnsi="Times New Roman"/>
          <w:b/>
          <w:bCs/>
        </w:rPr>
        <w:t xml:space="preserve"> historię o miłości i relacjach międzyludzkich. Życie prywatne bohater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 filmu miesza się z losami postaci, w kt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re wcielają się na scenie. Trudnym emocjom, kt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re przeżywają, towarzyszy zaskakujący, liryczny humor. W głównych rolach zobaczymy Łukasza Simlata i Agnieszkę Dulębę-Kaszę. Partnerują im m.in. Andrzej Grabowski, Andrzej Seweryn, Dobromir Dymecki, Wiktoria Filus</w:t>
      </w:r>
      <w:r w:rsidR="00522F54">
        <w:rPr>
          <w:rFonts w:ascii="Times New Roman" w:hAnsi="Times New Roman"/>
          <w:b/>
          <w:bCs/>
        </w:rPr>
        <w:t>,</w:t>
      </w:r>
      <w:r>
        <w:rPr>
          <w:rFonts w:ascii="Times New Roman" w:hAnsi="Times New Roman"/>
          <w:b/>
          <w:bCs/>
        </w:rPr>
        <w:t xml:space="preserve"> </w:t>
      </w:r>
      <w:r w:rsidR="00522F54">
        <w:rPr>
          <w:rFonts w:ascii="Times New Roman" w:hAnsi="Times New Roman"/>
          <w:b/>
          <w:bCs/>
        </w:rPr>
        <w:t>Sebastian Pawlak i Błażej Stencel</w:t>
      </w:r>
      <w:r>
        <w:rPr>
          <w:rFonts w:ascii="Times New Roman" w:hAnsi="Times New Roman"/>
          <w:b/>
          <w:bCs/>
        </w:rPr>
        <w:t xml:space="preserve">. Film do kin w całej Polsce wejdzie już 18 października. </w:t>
      </w:r>
    </w:p>
    <w:p w14:paraId="025BF272" w14:textId="77777777" w:rsidR="009F3814" w:rsidRDefault="009F3814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1C70A063" w14:textId="3B75EF05" w:rsidR="009F3814" w:rsidRDefault="00AA51A2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Szekspir miał sporo racji twierdząc, że życie jest teatrem, a aktorami ludzie. Najlepiej wiedzą o tym Marcin (Łukasz Simlat) i Ola (Agnieszka Dulęba-Kasza). Są małżeństwem z długim stażem. Razem pracują w teatrze i wychowują dwie c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rki. Na scenie dają z siebie wszystko, ale poza nią nie są już w stanie się </w:t>
      </w:r>
      <w:r>
        <w:rPr>
          <w:rFonts w:ascii="Times New Roman" w:hAnsi="Times New Roman"/>
          <w:lang w:val="es-ES_tradnl"/>
        </w:rPr>
        <w:t>dogada</w:t>
      </w:r>
      <w:r>
        <w:rPr>
          <w:rFonts w:ascii="Times New Roman" w:hAnsi="Times New Roman"/>
        </w:rPr>
        <w:t xml:space="preserve">ć. </w:t>
      </w:r>
      <w:r w:rsidR="00522F54">
        <w:rPr>
          <w:rFonts w:ascii="Times New Roman" w:hAnsi="Times New Roman"/>
        </w:rPr>
        <w:t>W</w:t>
      </w:r>
      <w:r>
        <w:rPr>
          <w:rFonts w:ascii="Times New Roman" w:hAnsi="Times New Roman"/>
        </w:rPr>
        <w:t>iecznie się kłócą i cią</w:t>
      </w:r>
      <w:r>
        <w:rPr>
          <w:rFonts w:ascii="Times New Roman" w:hAnsi="Times New Roman"/>
          <w:lang w:val="fr-FR"/>
        </w:rPr>
        <w:t>gle maj</w:t>
      </w:r>
      <w:r>
        <w:rPr>
          <w:rFonts w:ascii="Times New Roman" w:hAnsi="Times New Roman"/>
        </w:rPr>
        <w:t>ą do siebie o coś pretensje</w:t>
      </w:r>
      <w:r w:rsidR="00522F54">
        <w:rPr>
          <w:rFonts w:ascii="Times New Roman" w:hAnsi="Times New Roman"/>
        </w:rPr>
        <w:t xml:space="preserve">, przez co </w:t>
      </w:r>
      <w:r w:rsidR="000160CB">
        <w:rPr>
          <w:rFonts w:ascii="Times New Roman" w:hAnsi="Times New Roman"/>
        </w:rPr>
        <w:t>zapominają o łączącym ich uczuciu</w:t>
      </w:r>
      <w:r>
        <w:rPr>
          <w:rFonts w:ascii="Times New Roman" w:hAnsi="Times New Roman"/>
        </w:rPr>
        <w:t xml:space="preserve">. W swoje problemy wciągają cały zespół teatralny, co wywołuje wiele zabawnych i wybuchowych sytuacji. W pewnym momencie Ola stwierdza, że dłużej nie wytrzyma już z Marcinem i żąda rozwodu. On nie rozumie i nie akceptuje jej decyzji. Obraża się i wścieka, nie panuje nad emocjami. Nie potrafi zachować się racjonalnie nawet na scenie, wprawiając tym w osłupienie nie tylko </w:t>
      </w:r>
      <w:r w:rsidRPr="005C433D">
        <w:rPr>
          <w:rFonts w:ascii="Times New Roman" w:hAnsi="Times New Roman" w:cs="Times New Roman"/>
        </w:rPr>
        <w:t>współpracownik</w:t>
      </w:r>
      <w:r w:rsidRPr="005C433D">
        <w:rPr>
          <w:rFonts w:ascii="Times New Roman" w:hAnsi="Times New Roman" w:cs="Times New Roman"/>
          <w:lang w:val="es-ES_tradnl"/>
        </w:rPr>
        <w:t>ó</w:t>
      </w:r>
      <w:r w:rsidRPr="005C433D">
        <w:rPr>
          <w:rFonts w:ascii="Times New Roman" w:hAnsi="Times New Roman" w:cs="Times New Roman"/>
        </w:rPr>
        <w:t xml:space="preserve">w </w:t>
      </w:r>
      <w:r w:rsidRPr="005C433D">
        <w:rPr>
          <w:rFonts w:ascii="Times New Roman" w:hAnsi="Times New Roman" w:cs="Times New Roman"/>
          <w:lang w:val="fr-FR"/>
        </w:rPr>
        <w:t>ale r</w:t>
      </w:r>
      <w:r w:rsidRPr="005C433D">
        <w:rPr>
          <w:rFonts w:ascii="Times New Roman" w:hAnsi="Times New Roman" w:cs="Times New Roman"/>
          <w:lang w:val="es-ES_tradnl"/>
        </w:rPr>
        <w:t>ó</w:t>
      </w:r>
      <w:r w:rsidRPr="005C433D">
        <w:rPr>
          <w:rFonts w:ascii="Times New Roman" w:hAnsi="Times New Roman" w:cs="Times New Roman"/>
        </w:rPr>
        <w:t>wnież widz</w:t>
      </w:r>
      <w:r w:rsidRPr="005C433D">
        <w:rPr>
          <w:rFonts w:ascii="Times New Roman" w:hAnsi="Times New Roman" w:cs="Times New Roman"/>
          <w:lang w:val="es-ES_tradnl"/>
        </w:rPr>
        <w:t>ó</w:t>
      </w:r>
      <w:r w:rsidRPr="005C433D">
        <w:rPr>
          <w:rFonts w:ascii="Times New Roman" w:hAnsi="Times New Roman" w:cs="Times New Roman"/>
        </w:rPr>
        <w:t>w. Para przechodzi poważny kryzys, r</w:t>
      </w:r>
      <w:r w:rsidRPr="005C433D">
        <w:rPr>
          <w:rFonts w:ascii="Times New Roman" w:hAnsi="Times New Roman" w:cs="Times New Roman"/>
          <w:lang w:val="es-ES_tradnl"/>
        </w:rPr>
        <w:t>ó</w:t>
      </w:r>
      <w:r w:rsidRPr="005C433D">
        <w:rPr>
          <w:rFonts w:ascii="Times New Roman" w:hAnsi="Times New Roman" w:cs="Times New Roman"/>
        </w:rPr>
        <w:t>wnolegle występując razem w trzech spektaklach: „Piotruś Pan”, „Dom lalki” i „Sen nocy letniej”. Fikcja miesza się z rzeczywistością, sceniczne</w:t>
      </w:r>
      <w:r w:rsidRPr="005C433D">
        <w:rPr>
          <w:rFonts w:ascii="Times New Roman" w:hAnsi="Times New Roman" w:cs="Times New Roman"/>
          <w:lang w:val="it-IT"/>
        </w:rPr>
        <w:t xml:space="preserve"> dialogi </w:t>
      </w:r>
      <w:r w:rsidRPr="005C433D">
        <w:rPr>
          <w:rFonts w:ascii="Times New Roman" w:hAnsi="Times New Roman" w:cs="Times New Roman"/>
        </w:rPr>
        <w:t>przypominają rozmowy wzięte z ich życia</w:t>
      </w:r>
      <w:r w:rsidR="000160CB">
        <w:rPr>
          <w:rFonts w:ascii="Times New Roman" w:hAnsi="Times New Roman" w:cs="Times New Roman"/>
        </w:rPr>
        <w:t>,</w:t>
      </w:r>
      <w:r w:rsidRPr="005C433D">
        <w:rPr>
          <w:rFonts w:ascii="Times New Roman" w:hAnsi="Times New Roman" w:cs="Times New Roman"/>
        </w:rPr>
        <w:t xml:space="preserve"> a losy granych przez nich postaci okazują się być ich losami. Jak zakończą się te sceny z życia małżeńskiego? Jaki będzie finał tej historii? Rozstaną się</w:t>
      </w:r>
      <w:r w:rsidRPr="005C433D">
        <w:rPr>
          <w:rFonts w:ascii="Times New Roman" w:hAnsi="Times New Roman" w:cs="Times New Roman"/>
          <w:lang w:val="zh-TW" w:eastAsia="zh-TW"/>
        </w:rPr>
        <w:t xml:space="preserve">? </w:t>
      </w:r>
      <w:r w:rsidR="005C433D" w:rsidRPr="005C433D">
        <w:rPr>
          <w:rStyle w:val="cf01"/>
          <w:rFonts w:ascii="Times New Roman" w:hAnsi="Times New Roman" w:cs="Times New Roman"/>
          <w:sz w:val="22"/>
          <w:szCs w:val="22"/>
        </w:rPr>
        <w:t xml:space="preserve">A może </w:t>
      </w:r>
      <w:r w:rsidR="00522F54">
        <w:rPr>
          <w:rStyle w:val="cf01"/>
          <w:rFonts w:ascii="Times New Roman" w:hAnsi="Times New Roman" w:cs="Times New Roman"/>
          <w:sz w:val="22"/>
          <w:szCs w:val="22"/>
        </w:rPr>
        <w:t xml:space="preserve">przypomną sobie o miłości i </w:t>
      </w:r>
      <w:r w:rsidR="005C433D" w:rsidRPr="005C433D">
        <w:rPr>
          <w:rStyle w:val="cf01"/>
          <w:rFonts w:ascii="Times New Roman" w:hAnsi="Times New Roman" w:cs="Times New Roman"/>
          <w:sz w:val="22"/>
          <w:szCs w:val="22"/>
        </w:rPr>
        <w:t>postanowią dać sobie jeszcze jedną szansę?</w:t>
      </w:r>
    </w:p>
    <w:p w14:paraId="27C5A673" w14:textId="77777777" w:rsidR="009F3814" w:rsidRDefault="009F3814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648F41E6" w14:textId="2708D64F" w:rsidR="009F3814" w:rsidRDefault="00AA51A2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Odpowiedzi na te pytania poznają wszyscy,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rzy wybiorą się do kina na „Sezony” – komedię,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rą wyreżyserował </w:t>
      </w:r>
      <w:r>
        <w:rPr>
          <w:rFonts w:ascii="Times New Roman" w:hAnsi="Times New Roman"/>
          <w:b/>
          <w:bCs/>
          <w:lang w:val="de-DE"/>
        </w:rPr>
        <w:t>Micha</w:t>
      </w:r>
      <w:r>
        <w:rPr>
          <w:rFonts w:ascii="Times New Roman" w:hAnsi="Times New Roman"/>
          <w:b/>
          <w:bCs/>
        </w:rPr>
        <w:t xml:space="preserve">ł Grzybowski </w:t>
      </w:r>
      <w:r>
        <w:rPr>
          <w:rFonts w:ascii="Times New Roman" w:hAnsi="Times New Roman"/>
        </w:rPr>
        <w:t>i do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rej scenariusz napisał razem z </w:t>
      </w:r>
      <w:r>
        <w:rPr>
          <w:rFonts w:ascii="Times New Roman" w:hAnsi="Times New Roman"/>
          <w:b/>
          <w:bCs/>
        </w:rPr>
        <w:t>Tomaszem Walesiakiem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de-DE"/>
        </w:rPr>
        <w:t>Ich</w:t>
      </w:r>
      <w:r>
        <w:rPr>
          <w:rFonts w:ascii="Times New Roman" w:hAnsi="Times New Roman"/>
        </w:rPr>
        <w:t xml:space="preserve"> poprzedni film „Biały potok” zebrał wiele dobrych recenzji, był prezentowany podczas 45. Festiwalu Polskich Film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Fabularnych w Gdyni, a także zdobył </w:t>
      </w:r>
      <w:r w:rsidR="005C433D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agrodę </w:t>
      </w:r>
      <w:r w:rsidR="005C433D">
        <w:rPr>
          <w:rFonts w:ascii="Times New Roman" w:hAnsi="Times New Roman"/>
        </w:rPr>
        <w:t>p</w:t>
      </w:r>
      <w:r>
        <w:rPr>
          <w:rFonts w:ascii="Times New Roman" w:hAnsi="Times New Roman"/>
        </w:rPr>
        <w:t>ublicznoś</w:t>
      </w:r>
      <w:r>
        <w:rPr>
          <w:rFonts w:ascii="Times New Roman" w:hAnsi="Times New Roman"/>
          <w:lang w:val="it-IT"/>
        </w:rPr>
        <w:t xml:space="preserve">ci </w:t>
      </w:r>
      <w:r>
        <w:rPr>
          <w:rFonts w:ascii="Times New Roman" w:hAnsi="Times New Roman"/>
        </w:rPr>
        <w:t xml:space="preserve">oraz </w:t>
      </w:r>
      <w:r w:rsidR="005C433D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agrodę za </w:t>
      </w:r>
      <w:r w:rsidR="005C433D">
        <w:rPr>
          <w:rFonts w:ascii="Times New Roman" w:hAnsi="Times New Roman"/>
        </w:rPr>
        <w:t>n</w:t>
      </w:r>
      <w:r>
        <w:rPr>
          <w:rFonts w:ascii="Times New Roman" w:hAnsi="Times New Roman"/>
        </w:rPr>
        <w:t>ajlepszą role męską (Marcin Dorociński) na 39. Koszalińskim Festiwalu Debiut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Filmowych „Młodzi i Film”. </w:t>
      </w:r>
      <w:r w:rsidR="00522F54">
        <w:rPr>
          <w:rFonts w:ascii="Times New Roman" w:hAnsi="Times New Roman"/>
        </w:rPr>
        <w:t>Reżyser deklaruje, ż</w:t>
      </w:r>
      <w:r w:rsidR="00522F54">
        <w:rPr>
          <w:rFonts w:ascii="Times New Roman" w:hAnsi="Times New Roman"/>
          <w:lang w:val="nl-NL"/>
        </w:rPr>
        <w:t>e interesuje go realizacja filmów określanych</w:t>
      </w:r>
      <w:r w:rsidR="00522F54">
        <w:rPr>
          <w:rFonts w:ascii="Times New Roman" w:hAnsi="Times New Roman"/>
        </w:rPr>
        <w:t xml:space="preserve"> kinem środka. Tytuły, które go inspirują, to np. </w:t>
      </w:r>
      <w:r w:rsidR="000160CB">
        <w:rPr>
          <w:rFonts w:ascii="Times New Roman" w:hAnsi="Times New Roman"/>
        </w:rPr>
        <w:t>„</w:t>
      </w:r>
      <w:r w:rsidR="00522F54">
        <w:rPr>
          <w:rFonts w:ascii="Times New Roman" w:hAnsi="Times New Roman"/>
        </w:rPr>
        <w:t>Cztery wesela i pogrzeb</w:t>
      </w:r>
      <w:r w:rsidR="000160CB">
        <w:rPr>
          <w:rFonts w:ascii="Times New Roman" w:hAnsi="Times New Roman"/>
        </w:rPr>
        <w:t>”</w:t>
      </w:r>
      <w:r w:rsidR="00522F54">
        <w:rPr>
          <w:rFonts w:ascii="Times New Roman" w:hAnsi="Times New Roman"/>
        </w:rPr>
        <w:t xml:space="preserve">, </w:t>
      </w:r>
      <w:r w:rsidR="000160CB">
        <w:rPr>
          <w:rFonts w:ascii="Times New Roman" w:hAnsi="Times New Roman"/>
        </w:rPr>
        <w:t>„</w:t>
      </w:r>
      <w:r w:rsidR="00522F54">
        <w:rPr>
          <w:rFonts w:ascii="Times New Roman" w:hAnsi="Times New Roman"/>
        </w:rPr>
        <w:t>O północy w Paryżu</w:t>
      </w:r>
      <w:r w:rsidR="000160CB">
        <w:rPr>
          <w:rFonts w:ascii="Times New Roman" w:hAnsi="Times New Roman"/>
        </w:rPr>
        <w:t>”</w:t>
      </w:r>
      <w:r w:rsidR="00522F54">
        <w:rPr>
          <w:rFonts w:ascii="Times New Roman" w:hAnsi="Times New Roman"/>
        </w:rPr>
        <w:t xml:space="preserve"> czy </w:t>
      </w:r>
      <w:r w:rsidR="000160CB">
        <w:rPr>
          <w:rFonts w:ascii="Times New Roman" w:hAnsi="Times New Roman"/>
        </w:rPr>
        <w:t>„</w:t>
      </w:r>
      <w:r w:rsidR="00522F54">
        <w:rPr>
          <w:rFonts w:ascii="Times New Roman" w:hAnsi="Times New Roman"/>
        </w:rPr>
        <w:t>Dobrze się kłamie w miłym towarzystwie”.</w:t>
      </w:r>
      <w:r w:rsidR="00016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Wiele wskazuje na to, że jego najnowsza produkcja namiesza w świecie polskiej kinematografii. </w:t>
      </w:r>
    </w:p>
    <w:p w14:paraId="66DFF044" w14:textId="77777777" w:rsidR="009F3814" w:rsidRDefault="009F3814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38114722" w14:textId="19355CEE" w:rsidR="009F3814" w:rsidRDefault="00AA51A2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„Sezony” to przede wszystkim aktorski popis </w:t>
      </w:r>
      <w:r>
        <w:rPr>
          <w:rFonts w:ascii="Times New Roman" w:hAnsi="Times New Roman"/>
          <w:b/>
          <w:bCs/>
        </w:rPr>
        <w:t>Łukasza Simlata</w:t>
      </w:r>
      <w:r>
        <w:rPr>
          <w:rFonts w:ascii="Times New Roman" w:hAnsi="Times New Roman"/>
        </w:rPr>
        <w:t xml:space="preserve">. Aktor genialnie wcielił się w Marcina, udowadniając, że jest obecnie w życiowej formie. O jego roli tej jesieni z pewnością będzie głośno. Podobnie zresztą jak o kreacji </w:t>
      </w:r>
      <w:r>
        <w:rPr>
          <w:rFonts w:ascii="Times New Roman" w:hAnsi="Times New Roman"/>
          <w:b/>
          <w:bCs/>
        </w:rPr>
        <w:t>Agnieszki Dulęby-Kaszy</w:t>
      </w:r>
      <w:r>
        <w:rPr>
          <w:rFonts w:ascii="Times New Roman" w:hAnsi="Times New Roman"/>
        </w:rPr>
        <w:t>,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ra brawurowo zagrała Olę. Na dużym ekranie zobaczymy 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wnież ikony polskiego kina w </w:t>
      </w:r>
      <w:r w:rsidR="00522F54">
        <w:rPr>
          <w:rFonts w:ascii="Times New Roman" w:hAnsi="Times New Roman"/>
        </w:rPr>
        <w:t xml:space="preserve"> nietypowych</w:t>
      </w:r>
      <w:r w:rsidR="001A71C8">
        <w:rPr>
          <w:rFonts w:ascii="Times New Roman" w:hAnsi="Times New Roman"/>
        </w:rPr>
        <w:t xml:space="preserve"> dla siebie rolach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b/>
          <w:bCs/>
        </w:rPr>
        <w:t>Andrzeja Seweryna</w:t>
      </w:r>
      <w:r>
        <w:rPr>
          <w:rFonts w:ascii="Times New Roman" w:hAnsi="Times New Roman"/>
          <w:lang w:val="it-IT"/>
        </w:rPr>
        <w:t xml:space="preserve"> i </w:t>
      </w:r>
      <w:r>
        <w:rPr>
          <w:rFonts w:ascii="Times New Roman" w:hAnsi="Times New Roman"/>
          <w:b/>
          <w:bCs/>
        </w:rPr>
        <w:t xml:space="preserve">Andrzeja Grabowskiego. </w:t>
      </w:r>
      <w:r>
        <w:rPr>
          <w:rFonts w:ascii="Times New Roman" w:hAnsi="Times New Roman"/>
        </w:rPr>
        <w:t xml:space="preserve">Partnerują im najzdolniejsi aktorzy młodego pokolenia, m.in. </w:t>
      </w:r>
      <w:r>
        <w:rPr>
          <w:rFonts w:ascii="Times New Roman" w:hAnsi="Times New Roman"/>
          <w:b/>
          <w:bCs/>
        </w:rPr>
        <w:t>Wiktoria Filus, Dobromir Dymecki</w:t>
      </w:r>
      <w:r w:rsidR="001A71C8">
        <w:rPr>
          <w:rFonts w:ascii="Times New Roman" w:hAnsi="Times New Roman"/>
          <w:b/>
          <w:bCs/>
        </w:rPr>
        <w:t>,</w:t>
      </w:r>
      <w:r>
        <w:rPr>
          <w:rFonts w:ascii="Times New Roman" w:hAnsi="Times New Roman"/>
          <w:b/>
          <w:bCs/>
        </w:rPr>
        <w:t xml:space="preserve"> Sebastian Pawlak</w:t>
      </w:r>
      <w:r w:rsidR="001A71C8">
        <w:rPr>
          <w:rFonts w:ascii="Times New Roman" w:hAnsi="Times New Roman"/>
          <w:b/>
          <w:bCs/>
        </w:rPr>
        <w:t>, Jan Jurkowski</w:t>
      </w:r>
      <w:r w:rsidR="000160CB">
        <w:rPr>
          <w:rFonts w:ascii="Times New Roman" w:hAnsi="Times New Roman"/>
        </w:rPr>
        <w:t xml:space="preserve"> oraz</w:t>
      </w:r>
      <w:r w:rsidR="001A71C8">
        <w:rPr>
          <w:rFonts w:ascii="Times New Roman" w:hAnsi="Times New Roman"/>
          <w:b/>
          <w:bCs/>
        </w:rPr>
        <w:t xml:space="preserve"> Błażej Stencel</w:t>
      </w:r>
      <w:r>
        <w:rPr>
          <w:rFonts w:ascii="Times New Roman" w:hAnsi="Times New Roman"/>
          <w:b/>
          <w:bCs/>
        </w:rPr>
        <w:t>.</w:t>
      </w:r>
    </w:p>
    <w:p w14:paraId="09E2A272" w14:textId="77777777" w:rsidR="009F3814" w:rsidRDefault="009F3814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567EA0A4" w14:textId="77777777" w:rsidR="009F3814" w:rsidRDefault="00AA51A2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Premiera „Sezon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w” już </w:t>
      </w:r>
      <w:r>
        <w:rPr>
          <w:rFonts w:ascii="Times New Roman" w:hAnsi="Times New Roman"/>
          <w:b/>
          <w:bCs/>
        </w:rPr>
        <w:t>18 października</w:t>
      </w:r>
      <w:r>
        <w:rPr>
          <w:rFonts w:ascii="Times New Roman" w:hAnsi="Times New Roman"/>
        </w:rPr>
        <w:t xml:space="preserve">. </w:t>
      </w:r>
    </w:p>
    <w:p w14:paraId="52E59A61" w14:textId="77777777" w:rsidR="009F3814" w:rsidRDefault="009F3814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4D605D2B" w14:textId="77777777" w:rsidR="009F3814" w:rsidRDefault="00AA51A2">
      <w:pPr>
        <w:pStyle w:val="Bezodstpw"/>
        <w:spacing w:line="276" w:lineRule="auto"/>
        <w:jc w:val="both"/>
      </w:pPr>
      <w:r>
        <w:rPr>
          <w:rFonts w:ascii="Times New Roman" w:hAnsi="Times New Roman"/>
        </w:rPr>
        <w:t xml:space="preserve">Za dystrybucję filmu odpowiada </w:t>
      </w:r>
      <w:r>
        <w:rPr>
          <w:rFonts w:ascii="Times New Roman" w:hAnsi="Times New Roman"/>
          <w:b/>
          <w:bCs/>
        </w:rPr>
        <w:t>Dystrybucja M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wi Serwis</w:t>
      </w:r>
      <w:r>
        <w:rPr>
          <w:rFonts w:ascii="Times New Roman" w:hAnsi="Times New Roman"/>
        </w:rPr>
        <w:t>.</w:t>
      </w:r>
    </w:p>
    <w:sectPr w:rsidR="009F3814">
      <w:headerReference w:type="default" r:id="rId7"/>
      <w:footerReference w:type="default" r:id="rId8"/>
      <w:pgSz w:w="11900" w:h="16840"/>
      <w:pgMar w:top="106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6585D" w14:textId="77777777" w:rsidR="007D7403" w:rsidRDefault="007D7403">
      <w:r>
        <w:separator/>
      </w:r>
    </w:p>
  </w:endnote>
  <w:endnote w:type="continuationSeparator" w:id="0">
    <w:p w14:paraId="10FD58C3" w14:textId="77777777" w:rsidR="007D7403" w:rsidRDefault="007D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071A9" w14:textId="77777777" w:rsidR="009F3814" w:rsidRDefault="009F3814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D240A" w14:textId="77777777" w:rsidR="007D7403" w:rsidRDefault="007D7403">
      <w:r>
        <w:separator/>
      </w:r>
    </w:p>
  </w:footnote>
  <w:footnote w:type="continuationSeparator" w:id="0">
    <w:p w14:paraId="164195F1" w14:textId="77777777" w:rsidR="007D7403" w:rsidRDefault="007D7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52854" w14:textId="77777777" w:rsidR="009F3814" w:rsidRDefault="009F3814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814"/>
    <w:rsid w:val="000160CB"/>
    <w:rsid w:val="000625C6"/>
    <w:rsid w:val="000A3696"/>
    <w:rsid w:val="000B4F1B"/>
    <w:rsid w:val="001A71C8"/>
    <w:rsid w:val="00200C6F"/>
    <w:rsid w:val="002A57DC"/>
    <w:rsid w:val="002F3735"/>
    <w:rsid w:val="0041084A"/>
    <w:rsid w:val="00522F54"/>
    <w:rsid w:val="005C433D"/>
    <w:rsid w:val="00694C1C"/>
    <w:rsid w:val="006A3729"/>
    <w:rsid w:val="007726DB"/>
    <w:rsid w:val="007D7403"/>
    <w:rsid w:val="00823D67"/>
    <w:rsid w:val="0083523C"/>
    <w:rsid w:val="0096612B"/>
    <w:rsid w:val="009F3814"/>
    <w:rsid w:val="00A23D5E"/>
    <w:rsid w:val="00AA51A2"/>
    <w:rsid w:val="00AE5499"/>
    <w:rsid w:val="00B23310"/>
    <w:rsid w:val="00EB6105"/>
    <w:rsid w:val="00EE1783"/>
    <w:rsid w:val="00F3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F026CF"/>
  <w15:docId w15:val="{5181B614-1B52-4B4A-9C69-73FE4D92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ezodstpw">
    <w:name w:val="No Spacing"/>
    <w:rPr>
      <w:rFonts w:ascii="Aptos" w:eastAsia="Aptos" w:hAnsi="Aptos" w:cs="Aptos"/>
      <w:color w:val="000000"/>
      <w:kern w:val="2"/>
      <w:sz w:val="22"/>
      <w:szCs w:val="22"/>
      <w:u w:color="000000"/>
    </w:rPr>
  </w:style>
  <w:style w:type="paragraph" w:customStyle="1" w:styleId="Domylne">
    <w:name w:val="Domyślne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694C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36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3696"/>
    <w:rPr>
      <w:b/>
      <w:bCs/>
      <w:lang w:val="en-US" w:eastAsia="en-US"/>
    </w:rPr>
  </w:style>
  <w:style w:type="character" w:customStyle="1" w:styleId="cf01">
    <w:name w:val="cf01"/>
    <w:basedOn w:val="Domylnaczcionkaakapitu"/>
    <w:rsid w:val="005C433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B3CA7-7A78-45CF-83BF-B60EE1AEC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505</Words>
  <Characters>3030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Nowakowska</dc:creator>
  <cp:lastModifiedBy>Michał Misiorek</cp:lastModifiedBy>
  <cp:revision>3</cp:revision>
  <dcterms:created xsi:type="dcterms:W3CDTF">2024-06-19T12:28:00Z</dcterms:created>
  <dcterms:modified xsi:type="dcterms:W3CDTF">2024-06-19T12:36:00Z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bdeabf508786e4aa9b9db4b3d2149808fd8114b0508930d17a85b58c5eebed4e</vt:lpwstr>
  </property>
</Properties>
</file>